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3B094" w14:textId="77777777" w:rsidR="00AE4D5A" w:rsidRDefault="00AE4D5A" w:rsidP="00055500">
      <w:pPr>
        <w:spacing w:after="0" w:line="276" w:lineRule="auto"/>
        <w:rPr>
          <w:rFonts w:ascii="Times New Roman" w:hAnsi="Times New Roman" w:cs="Times New Roman"/>
        </w:rPr>
      </w:pPr>
    </w:p>
    <w:p w14:paraId="48B01D27" w14:textId="77777777" w:rsidR="00AE4D5A" w:rsidRDefault="00AE4D5A" w:rsidP="00055500">
      <w:pPr>
        <w:spacing w:after="0" w:line="276" w:lineRule="auto"/>
        <w:rPr>
          <w:rFonts w:ascii="Times New Roman" w:hAnsi="Times New Roman" w:cs="Times New Roman"/>
        </w:rPr>
      </w:pPr>
    </w:p>
    <w:p w14:paraId="740D1536" w14:textId="77777777" w:rsidR="00AE4D5A" w:rsidRDefault="00AE4D5A" w:rsidP="00055500">
      <w:pPr>
        <w:spacing w:after="0" w:line="276" w:lineRule="auto"/>
        <w:rPr>
          <w:rFonts w:ascii="Times New Roman" w:hAnsi="Times New Roman" w:cs="Times New Roman"/>
        </w:rPr>
      </w:pPr>
    </w:p>
    <w:p w14:paraId="0473888F" w14:textId="77777777" w:rsidR="00AE4D5A" w:rsidRDefault="00AE4D5A" w:rsidP="00055500">
      <w:pPr>
        <w:spacing w:after="0" w:line="276" w:lineRule="auto"/>
        <w:rPr>
          <w:rFonts w:ascii="Times New Roman" w:hAnsi="Times New Roman" w:cs="Times New Roman"/>
        </w:rPr>
      </w:pPr>
    </w:p>
    <w:p w14:paraId="6B80C064" w14:textId="34F3B500" w:rsidR="00B32963" w:rsidRPr="001B6413" w:rsidRDefault="00744C4A" w:rsidP="00055500">
      <w:pPr>
        <w:spacing w:after="0" w:line="276" w:lineRule="auto"/>
        <w:rPr>
          <w:rFonts w:ascii="Times New Roman" w:hAnsi="Times New Roman" w:cs="Times New Roman"/>
        </w:rPr>
      </w:pPr>
      <w:r w:rsidRPr="001B6413">
        <w:rPr>
          <w:rFonts w:ascii="Times New Roman" w:hAnsi="Times New Roman" w:cs="Times New Roman"/>
        </w:rPr>
        <w:t>Anexa 1 Cererea de înscriere pentru selecția în grupul țintă</w:t>
      </w:r>
      <w:r w:rsidR="00C376FE" w:rsidRPr="001B6413">
        <w:rPr>
          <w:rFonts w:ascii="Times New Roman" w:hAnsi="Times New Roman" w:cs="Times New Roman"/>
        </w:rPr>
        <w:t xml:space="preserve"> al proiectului </w:t>
      </w:r>
      <w:r w:rsidR="00514F48" w:rsidRPr="00514F48">
        <w:rPr>
          <w:rFonts w:ascii="Times New Roman" w:hAnsi="Times New Roman" w:cs="Times New Roman"/>
          <w:b/>
          <w:bCs/>
          <w:spacing w:val="-4"/>
        </w:rPr>
        <w:t>e-PNRR ID_17</w:t>
      </w:r>
      <w:r w:rsidR="00514F48" w:rsidRPr="00B72207">
        <w:rPr>
          <w:rFonts w:ascii="Times New Roman" w:hAnsi="Times New Roman" w:cs="Times New Roman"/>
          <w:spacing w:val="-4"/>
        </w:rPr>
        <w:t xml:space="preserve"> </w:t>
      </w:r>
      <w:proofErr w:type="spellStart"/>
      <w:r w:rsidR="008F2EF2" w:rsidRPr="008F2EF2">
        <w:rPr>
          <w:rFonts w:ascii="Times New Roman" w:hAnsi="Times New Roman" w:cs="Times New Roman"/>
          <w:b/>
          <w:bCs/>
          <w:i/>
          <w:iCs/>
        </w:rPr>
        <w:t>EduFormManager</w:t>
      </w:r>
      <w:proofErr w:type="spellEnd"/>
    </w:p>
    <w:p w14:paraId="76C55D7A" w14:textId="77777777" w:rsidR="00744C4A" w:rsidRDefault="00744C4A" w:rsidP="00055500">
      <w:pPr>
        <w:spacing w:after="0" w:line="276" w:lineRule="auto"/>
        <w:rPr>
          <w:rFonts w:ascii="Times New Roman" w:hAnsi="Times New Roman" w:cs="Times New Roman"/>
        </w:rPr>
      </w:pPr>
    </w:p>
    <w:p w14:paraId="3AC65194" w14:textId="77777777" w:rsidR="00B72207" w:rsidRPr="001B6413" w:rsidRDefault="00B72207" w:rsidP="00055500">
      <w:pPr>
        <w:spacing w:after="0" w:line="276" w:lineRule="auto"/>
        <w:rPr>
          <w:rFonts w:ascii="Times New Roman" w:hAnsi="Times New Roman" w:cs="Times New Roman"/>
        </w:rPr>
      </w:pPr>
    </w:p>
    <w:p w14:paraId="3C718860" w14:textId="77777777" w:rsidR="00B72207" w:rsidRPr="001B6413" w:rsidRDefault="00B72207" w:rsidP="00B7220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72207">
        <w:rPr>
          <w:rFonts w:ascii="Times New Roman" w:hAnsi="Times New Roman" w:cs="Times New Roman"/>
          <w:b/>
          <w:bCs/>
        </w:rPr>
        <w:t>Subsemnatul/a</w:t>
      </w:r>
      <w:r w:rsidRPr="001B6413">
        <w:rPr>
          <w:rFonts w:ascii="Times New Roman" w:hAnsi="Times New Roman" w:cs="Times New Roman"/>
        </w:rPr>
        <w:t xml:space="preserve">, ..................................................................., CNP ................................................ </w:t>
      </w:r>
    </w:p>
    <w:p w14:paraId="446E88CC" w14:textId="700F8D38" w:rsidR="00744C4A" w:rsidRPr="001B6413" w:rsidRDefault="00744C4A" w:rsidP="008F2EF2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1B6413">
        <w:rPr>
          <w:rFonts w:ascii="Segoe UI Symbol" w:hAnsi="Segoe UI Symbol" w:cs="Segoe UI Symbol"/>
          <w:b/>
          <w:bCs/>
        </w:rPr>
        <w:t>➢</w:t>
      </w:r>
      <w:r w:rsidRPr="001B6413">
        <w:rPr>
          <w:rFonts w:ascii="Times New Roman" w:hAnsi="Times New Roman" w:cs="Times New Roman"/>
          <w:b/>
          <w:bCs/>
        </w:rPr>
        <w:t xml:space="preserve"> Date de contact:</w:t>
      </w:r>
    </w:p>
    <w:p w14:paraId="5F82C0C4" w14:textId="238470D6" w:rsidR="00744C4A" w:rsidRPr="001B6413" w:rsidRDefault="00744C4A" w:rsidP="008F2EF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1B6413">
        <w:rPr>
          <w:rFonts w:ascii="Times New Roman" w:hAnsi="Times New Roman" w:cs="Times New Roman"/>
        </w:rPr>
        <w:t>Telefon (mobil):</w:t>
      </w:r>
      <w:r w:rsidR="008F2EF2">
        <w:rPr>
          <w:rFonts w:ascii="Times New Roman" w:hAnsi="Times New Roman" w:cs="Times New Roman"/>
        </w:rPr>
        <w:t xml:space="preserve"> </w:t>
      </w:r>
      <w:r w:rsidRPr="001B6413">
        <w:rPr>
          <w:rFonts w:ascii="Times New Roman" w:hAnsi="Times New Roman" w:cs="Times New Roman"/>
        </w:rPr>
        <w:t>.</w:t>
      </w:r>
      <w:r w:rsidR="008F2EF2">
        <w:rPr>
          <w:rFonts w:ascii="Times New Roman" w:hAnsi="Times New Roman" w:cs="Times New Roman"/>
        </w:rPr>
        <w:t>.......</w:t>
      </w:r>
      <w:r w:rsidRPr="001B6413">
        <w:rPr>
          <w:rFonts w:ascii="Times New Roman" w:hAnsi="Times New Roman" w:cs="Times New Roman"/>
        </w:rPr>
        <w:t>.........</w:t>
      </w:r>
      <w:r w:rsidR="008F2EF2">
        <w:rPr>
          <w:rFonts w:ascii="Times New Roman" w:hAnsi="Times New Roman" w:cs="Times New Roman"/>
        </w:rPr>
        <w:t>...........</w:t>
      </w:r>
      <w:r w:rsidRPr="001B6413">
        <w:rPr>
          <w:rFonts w:ascii="Times New Roman" w:hAnsi="Times New Roman" w:cs="Times New Roman"/>
        </w:rPr>
        <w:t>.......................</w:t>
      </w:r>
    </w:p>
    <w:p w14:paraId="362A040F" w14:textId="092951D5" w:rsidR="00744C4A" w:rsidRPr="001B6413" w:rsidRDefault="00744C4A" w:rsidP="008F2EF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1B6413">
        <w:rPr>
          <w:rFonts w:ascii="Times New Roman" w:hAnsi="Times New Roman" w:cs="Times New Roman"/>
        </w:rPr>
        <w:t>E-mail:</w:t>
      </w:r>
      <w:r w:rsidR="008F2EF2">
        <w:rPr>
          <w:rFonts w:ascii="Times New Roman" w:hAnsi="Times New Roman" w:cs="Times New Roman"/>
        </w:rPr>
        <w:t xml:space="preserve"> </w:t>
      </w:r>
      <w:r w:rsidRPr="001B6413">
        <w:rPr>
          <w:rFonts w:ascii="Times New Roman" w:hAnsi="Times New Roman" w:cs="Times New Roman"/>
        </w:rPr>
        <w:t>.</w:t>
      </w:r>
      <w:r w:rsidR="008F2EF2">
        <w:rPr>
          <w:rFonts w:ascii="Times New Roman" w:hAnsi="Times New Roman" w:cs="Times New Roman"/>
        </w:rPr>
        <w:t>...................................................................</w:t>
      </w:r>
      <w:r w:rsidRPr="001B6413">
        <w:rPr>
          <w:rFonts w:ascii="Times New Roman" w:hAnsi="Times New Roman" w:cs="Times New Roman"/>
        </w:rPr>
        <w:t>.........................................</w:t>
      </w:r>
    </w:p>
    <w:p w14:paraId="70E1C26E" w14:textId="479601EA" w:rsidR="008F2EF2" w:rsidRPr="00AA7F53" w:rsidRDefault="008F2EF2" w:rsidP="008F2EF2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AA7F53">
        <w:rPr>
          <w:rFonts w:ascii="Segoe UI Symbol" w:hAnsi="Segoe UI Symbol" w:cs="Segoe UI Symbol"/>
        </w:rPr>
        <w:t>➢</w:t>
      </w:r>
      <w:r w:rsidRPr="00AA7F53">
        <w:rPr>
          <w:rFonts w:ascii="Times New Roman" w:hAnsi="Times New Roman" w:cs="Times New Roman"/>
        </w:rPr>
        <w:t xml:space="preserve"> </w:t>
      </w:r>
      <w:r w:rsidRPr="00AA7F53">
        <w:rPr>
          <w:rFonts w:ascii="Times New Roman" w:hAnsi="Times New Roman" w:cs="Times New Roman"/>
          <w:b/>
          <w:bCs/>
        </w:rPr>
        <w:t>Persoană cu funcție de conducere și management în unitățil</w:t>
      </w:r>
      <w:r w:rsidR="00B72207">
        <w:rPr>
          <w:rFonts w:ascii="Times New Roman" w:hAnsi="Times New Roman" w:cs="Times New Roman"/>
          <w:b/>
          <w:bCs/>
        </w:rPr>
        <w:t>e</w:t>
      </w:r>
      <w:r w:rsidRPr="00AA7F53">
        <w:rPr>
          <w:rFonts w:ascii="Times New Roman" w:hAnsi="Times New Roman" w:cs="Times New Roman"/>
          <w:b/>
          <w:bCs/>
        </w:rPr>
        <w:t>/instituțiile de învățământ preuniversitar</w:t>
      </w:r>
      <w:r w:rsidR="00C35053" w:rsidRPr="00AA7F53">
        <w:rPr>
          <w:rFonts w:ascii="Times New Roman" w:hAnsi="Times New Roman" w:cs="Times New Roman"/>
          <w:b/>
          <w:bCs/>
        </w:rPr>
        <w:t xml:space="preserve"> sau cu atribuții în monitorizarea și evaluarea </w:t>
      </w:r>
      <w:r w:rsidR="00B72207">
        <w:rPr>
          <w:rFonts w:ascii="Times New Roman" w:hAnsi="Times New Roman" w:cs="Times New Roman"/>
          <w:b/>
          <w:bCs/>
        </w:rPr>
        <w:t xml:space="preserve">unităților/ instituțiilor de învățământ preuniversitar </w:t>
      </w:r>
      <w:r w:rsidR="00C35053" w:rsidRPr="00AA7F53">
        <w:rPr>
          <w:rFonts w:ascii="Times New Roman" w:hAnsi="Times New Roman" w:cs="Times New Roman"/>
          <w:b/>
          <w:bCs/>
        </w:rPr>
        <w:t>din structura Ministerului Educației</w:t>
      </w:r>
      <w:r w:rsidRPr="00AA7F53">
        <w:rPr>
          <w:rFonts w:ascii="Times New Roman" w:hAnsi="Times New Roman" w:cs="Times New Roman"/>
          <w:b/>
          <w:bCs/>
        </w:rPr>
        <w:t xml:space="preserve"> </w:t>
      </w:r>
      <w:r w:rsidR="00B72207">
        <w:rPr>
          <w:rFonts w:ascii="Times New Roman" w:hAnsi="Times New Roman" w:cs="Times New Roman"/>
          <w:b/>
          <w:bCs/>
        </w:rPr>
        <w:t xml:space="preserve">și Cercetării </w:t>
      </w:r>
      <w:r w:rsidRPr="00AA7F53">
        <w:rPr>
          <w:rFonts w:ascii="Times New Roman" w:hAnsi="Times New Roman" w:cs="Times New Roman"/>
        </w:rPr>
        <w:t>ca</w:t>
      </w:r>
      <w:r w:rsidR="00C35053" w:rsidRPr="00AA7F53">
        <w:rPr>
          <w:rFonts w:ascii="Times New Roman" w:hAnsi="Times New Roman" w:cs="Times New Roman"/>
        </w:rPr>
        <w:t>:</w:t>
      </w:r>
      <w:r w:rsidRPr="00AA7F53">
        <w:rPr>
          <w:rFonts w:ascii="Times New Roman" w:hAnsi="Times New Roman" w:cs="Times New Roman"/>
        </w:rPr>
        <w:t xml:space="preserve"> </w:t>
      </w:r>
      <w:r w:rsidR="00C35053" w:rsidRPr="00AA7F53">
        <w:rPr>
          <w:rFonts w:ascii="Times New Roman" w:hAnsi="Times New Roman" w:cs="Times New Roman"/>
        </w:rPr>
        <w:t xml:space="preserve">director sau director adjunct </w:t>
      </w:r>
      <w:r w:rsidR="00B72207">
        <w:rPr>
          <w:rFonts w:ascii="Times New Roman" w:hAnsi="Times New Roman" w:cs="Times New Roman"/>
        </w:rPr>
        <w:t xml:space="preserve">sau asimilat </w:t>
      </w:r>
      <w:r w:rsidR="00C35053" w:rsidRPr="00AA7F53">
        <w:rPr>
          <w:rFonts w:ascii="Times New Roman" w:hAnsi="Times New Roman" w:cs="Times New Roman"/>
        </w:rPr>
        <w:t>a</w:t>
      </w:r>
      <w:r w:rsidR="00AA7F53">
        <w:rPr>
          <w:rFonts w:ascii="Times New Roman" w:hAnsi="Times New Roman" w:cs="Times New Roman"/>
        </w:rPr>
        <w:t>l</w:t>
      </w:r>
      <w:r w:rsidR="00C35053" w:rsidRPr="00AA7F53">
        <w:rPr>
          <w:rFonts w:ascii="Times New Roman" w:hAnsi="Times New Roman" w:cs="Times New Roman"/>
        </w:rPr>
        <w:t xml:space="preserve"> </w:t>
      </w:r>
      <w:r w:rsidR="00C35053" w:rsidRPr="00AA7F53">
        <w:rPr>
          <w:rFonts w:ascii="Times New Roman" w:hAnsi="Times New Roman" w:cs="Times New Roman"/>
          <w:b/>
          <w:bCs/>
        </w:rPr>
        <w:t>UIP</w:t>
      </w:r>
      <w:r w:rsidR="00C35053" w:rsidRPr="00AA7F53">
        <w:rPr>
          <w:rFonts w:ascii="Times New Roman" w:hAnsi="Times New Roman" w:cs="Times New Roman"/>
        </w:rPr>
        <w:t xml:space="preserve"> </w:t>
      </w:r>
      <w:r w:rsidR="00C35053" w:rsidRPr="00AA7F53">
        <w:rPr>
          <w:rFonts w:ascii="Times New Roman" w:eastAsia="Times New Roman" w:hAnsi="Times New Roman" w:cs="Times New Roman"/>
          <w:b/>
          <w:noProof/>
          <w:kern w:val="0"/>
        </w:rPr>
        <mc:AlternateContent>
          <mc:Choice Requires="wps">
            <w:drawing>
              <wp:inline distT="0" distB="0" distL="0" distR="0" wp14:anchorId="3FAEDB4B" wp14:editId="1365117B">
                <wp:extent cx="161925" cy="161925"/>
                <wp:effectExtent l="0" t="0" r="28575" b="28575"/>
                <wp:docPr id="15786575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C12E60" id="Rectangle 1" o:spid="_x0000_s1026" style="width:12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b1QgIAAOMEAAAOAAAAZHJzL2Uyb0RvYy54bWysVE1v2zAMvQ/YfxB0Xx0HabcGdYogRYcB&#10;RVs0HXpWZCk2JosapcTJfv0o+SNFV+ww7CJT4nukSD366vrQGLZX6GuwBc/PJpwpK6Gs7bbg359v&#10;P33hzAdhS2HAqoIflefXi48frlo3V1OowJQKGQWxft66glchuHmWeVmpRvgzcMqSUwM2ItAWt1mJ&#10;oqXojcmmk8lF1gKWDkEq7+n0pnPyRYqvtZLhQWuvAjMFp7uFtGJaN3HNFldivkXhqlr21xD/cItG&#10;1JaSjqFuRBBsh/UfoZpaInjQ4UxCk4HWtVSpBqomn7ypZl0Jp1It1Bzvxjb5/xdW3u/X7hGpDa3z&#10;c09mrOKgsYlfuh87pGYdx2apQ2CSDvOL/HJ6zpkkV29TlOxEdujDVwUNi0bBkd4itUjs73zooAOE&#10;eKf0yQpHo+INjH1SmtUlJZwmdlKGWhlke0FvWv7I4xtS2oSMFF0bM5Ly90gmDKQeG2kqqWUkTt4j&#10;nrKN6JQRbBiJTW0B/07WHX6ouqs1lr2B8viIDKHTqXfytqbm3QkfHgWSMEnCNGzhgRZtoC049BZn&#10;FeCv984jnvRCXs5aEnrB/c+dQMWZ+WZJSZf5bBYnI21m55+ntMHXns1rj901K6C+5zTWTiYz4oMZ&#10;TI3QvNBMLmNWcgkrKXfBZcBhswrdANJUS7VcJhhNgxPhzq6djMFjV6M4ng8vAl2voEDSu4dhKMT8&#10;jZA6bGRaWO4C6Dqp7NTXvt80SUkw/dTHUX29T6jTv2nxGwAA//8DAFBLAwQUAAYACAAAACEAY5kC&#10;8dgAAAADAQAADwAAAGRycy9kb3ducmV2LnhtbEyPQU/DMAyF70j7D5EncWPpJm1A13SaJjiBmBgc&#10;dvQa01YkTpVkbffvCXCAi5+sZ733udiM1oiefGgdK5jPMhDEldMt1wre3x5v7kCEiKzROCYFFwqw&#10;KSdXBebaDfxK/SHWIoVwyFFBE2OXSxmqhiyGmeuIk/fhvMWYVl9L7XFI4dbIRZatpMWWU0ODHe0a&#10;qj4PZ6vA7duL2fr7l/6Zbo9P+5gN4+pBqevpuF2DiDTGv2P4xk/oUCamkzuzDsIoSI/En5m8xXIJ&#10;4vSrsizkf/byCwAA//8DAFBLAQItABQABgAIAAAAIQC2gziS/gAAAOEBAAATAAAAAAAAAAAAAAAA&#10;AAAAAABbQ29udGVudF9UeXBlc10ueG1sUEsBAi0AFAAGAAgAAAAhADj9If/WAAAAlAEAAAsAAAAA&#10;AAAAAAAAAAAALwEAAF9yZWxzLy5yZWxzUEsBAi0AFAAGAAgAAAAhABlMxvVCAgAA4wQAAA4AAAAA&#10;AAAAAAAAAAAALgIAAGRycy9lMm9Eb2MueG1sUEsBAi0AFAAGAAgAAAAhAGOZAvHYAAAAAwEAAA8A&#10;AAAAAAAAAAAAAAAAnAQAAGRycy9kb3ducmV2LnhtbFBLBQYAAAAABAAEAPMAAAChBQAAAAA=&#10;" fillcolor="white [3201]" strokecolor="black [3200]" strokeweight="1pt">
                <w10:anchorlock/>
              </v:rect>
            </w:pict>
          </mc:Fallback>
        </mc:AlternateContent>
      </w:r>
      <w:r w:rsidR="00C35053" w:rsidRPr="00AA7F53">
        <w:rPr>
          <w:rFonts w:ascii="Times New Roman" w:hAnsi="Times New Roman" w:cs="Times New Roman"/>
        </w:rPr>
        <w:t xml:space="preserve">, inspector </w:t>
      </w:r>
      <w:r w:rsidR="00B72207">
        <w:rPr>
          <w:rFonts w:ascii="Times New Roman" w:hAnsi="Times New Roman" w:cs="Times New Roman"/>
        </w:rPr>
        <w:t xml:space="preserve">școlar </w:t>
      </w:r>
      <w:r w:rsidR="00C35053" w:rsidRPr="00AA7F53">
        <w:rPr>
          <w:rFonts w:ascii="Times New Roman" w:hAnsi="Times New Roman" w:cs="Times New Roman"/>
        </w:rPr>
        <w:t>cu funcție de conducere și management a</w:t>
      </w:r>
      <w:r w:rsidR="00AA7F53">
        <w:rPr>
          <w:rFonts w:ascii="Times New Roman" w:hAnsi="Times New Roman" w:cs="Times New Roman"/>
        </w:rPr>
        <w:t>l</w:t>
      </w:r>
      <w:r w:rsidR="00C35053" w:rsidRPr="00AA7F53">
        <w:rPr>
          <w:rFonts w:ascii="Times New Roman" w:hAnsi="Times New Roman" w:cs="Times New Roman"/>
        </w:rPr>
        <w:t xml:space="preserve"> </w:t>
      </w:r>
      <w:r w:rsidR="00C35053" w:rsidRPr="00AA7F53">
        <w:rPr>
          <w:rFonts w:ascii="Times New Roman" w:hAnsi="Times New Roman" w:cs="Times New Roman"/>
          <w:b/>
          <w:bCs/>
        </w:rPr>
        <w:t>ISJ/ISMB</w:t>
      </w:r>
      <w:r w:rsidR="00C35053" w:rsidRPr="00AA7F53">
        <w:rPr>
          <w:rFonts w:ascii="Times New Roman" w:hAnsi="Times New Roman" w:cs="Times New Roman"/>
        </w:rPr>
        <w:t xml:space="preserve"> </w:t>
      </w:r>
      <w:r w:rsidR="00C35053" w:rsidRPr="00AA7F53">
        <w:rPr>
          <w:rFonts w:ascii="Times New Roman" w:eastAsia="Times New Roman" w:hAnsi="Times New Roman" w:cs="Times New Roman"/>
          <w:b/>
          <w:noProof/>
          <w:kern w:val="0"/>
        </w:rPr>
        <mc:AlternateContent>
          <mc:Choice Requires="wps">
            <w:drawing>
              <wp:inline distT="0" distB="0" distL="0" distR="0" wp14:anchorId="2F76C0DF" wp14:editId="79D1FB7B">
                <wp:extent cx="161925" cy="161925"/>
                <wp:effectExtent l="0" t="0" r="28575" b="28575"/>
                <wp:docPr id="136597245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6BD431" id="Rectangle 1" o:spid="_x0000_s1026" style="width:12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b1QgIAAOMEAAAOAAAAZHJzL2Uyb0RvYy54bWysVE1v2zAMvQ/YfxB0Xx0HabcGdYogRYcB&#10;RVs0HXpWZCk2JosapcTJfv0o+SNFV+ww7CJT4nukSD366vrQGLZX6GuwBc/PJpwpK6Gs7bbg359v&#10;P33hzAdhS2HAqoIflefXi48frlo3V1OowJQKGQWxft66glchuHmWeVmpRvgzcMqSUwM2ItAWt1mJ&#10;oqXojcmmk8lF1gKWDkEq7+n0pnPyRYqvtZLhQWuvAjMFp7uFtGJaN3HNFldivkXhqlr21xD/cItG&#10;1JaSjqFuRBBsh/UfoZpaInjQ4UxCk4HWtVSpBqomn7ypZl0Jp1It1Bzvxjb5/xdW3u/X7hGpDa3z&#10;c09mrOKgsYlfuh87pGYdx2apQ2CSDvOL/HJ6zpkkV29TlOxEdujDVwUNi0bBkd4itUjs73zooAOE&#10;eKf0yQpHo+INjH1SmtUlJZwmdlKGWhlke0FvWv7I4xtS2oSMFF0bM5Ly90gmDKQeG2kqqWUkTt4j&#10;nrKN6JQRbBiJTW0B/07WHX6ouqs1lr2B8viIDKHTqXfytqbm3QkfHgWSMEnCNGzhgRZtoC049BZn&#10;FeCv984jnvRCXs5aEnrB/c+dQMWZ+WZJSZf5bBYnI21m55+ntMHXns1rj901K6C+5zTWTiYz4oMZ&#10;TI3QvNBMLmNWcgkrKXfBZcBhswrdANJUS7VcJhhNgxPhzq6djMFjV6M4ng8vAl2voEDSu4dhKMT8&#10;jZA6bGRaWO4C6Dqp7NTXvt80SUkw/dTHUX29T6jTv2nxGwAA//8DAFBLAwQUAAYACAAAACEAY5kC&#10;8dgAAAADAQAADwAAAGRycy9kb3ducmV2LnhtbEyPQU/DMAyF70j7D5EncWPpJm1A13SaJjiBmBgc&#10;dvQa01YkTpVkbffvCXCAi5+sZ733udiM1oiefGgdK5jPMhDEldMt1wre3x5v7kCEiKzROCYFFwqw&#10;KSdXBebaDfxK/SHWIoVwyFFBE2OXSxmqhiyGmeuIk/fhvMWYVl9L7XFI4dbIRZatpMWWU0ODHe0a&#10;qj4PZ6vA7duL2fr7l/6Zbo9P+5gN4+pBqevpuF2DiDTGv2P4xk/oUCamkzuzDsIoSI/En5m8xXIJ&#10;4vSrsizkf/byCwAA//8DAFBLAQItABQABgAIAAAAIQC2gziS/gAAAOEBAAATAAAAAAAAAAAAAAAA&#10;AAAAAABbQ29udGVudF9UeXBlc10ueG1sUEsBAi0AFAAGAAgAAAAhADj9If/WAAAAlAEAAAsAAAAA&#10;AAAAAAAAAAAALwEAAF9yZWxzLy5yZWxzUEsBAi0AFAAGAAgAAAAhABlMxvVCAgAA4wQAAA4AAAAA&#10;AAAAAAAAAAAALgIAAGRycy9lMm9Eb2MueG1sUEsBAi0AFAAGAAgAAAAhAGOZAvHYAAAAAwEAAA8A&#10;AAAAAAAAAAAAAAAAnAQAAGRycy9kb3ducmV2LnhtbFBLBQYAAAAABAAEAPMAAAChBQAAAAA=&#10;" fillcolor="white [3201]" strokecolor="black [3200]" strokeweight="1pt">
                <w10:anchorlock/>
              </v:rect>
            </w:pict>
          </mc:Fallback>
        </mc:AlternateContent>
      </w:r>
      <w:r w:rsidR="00C35053" w:rsidRPr="00AA7F53">
        <w:rPr>
          <w:rFonts w:ascii="Times New Roman" w:hAnsi="Times New Roman" w:cs="Times New Roman"/>
        </w:rPr>
        <w:t xml:space="preserve">, </w:t>
      </w:r>
      <w:r w:rsidR="00C35053" w:rsidRPr="00AA7F53">
        <w:rPr>
          <w:rFonts w:ascii="Times New Roman" w:hAnsi="Times New Roman" w:cs="Times New Roman"/>
          <w:spacing w:val="-6"/>
        </w:rPr>
        <w:t xml:space="preserve">director sau altă categorie de personal cu funcție de conducere sau management în </w:t>
      </w:r>
      <w:r w:rsidR="00C35053" w:rsidRPr="00AA7F53">
        <w:rPr>
          <w:rFonts w:ascii="Times New Roman" w:hAnsi="Times New Roman" w:cs="Times New Roman"/>
          <w:b/>
          <w:bCs/>
          <w:spacing w:val="-6"/>
        </w:rPr>
        <w:t>CCD</w:t>
      </w:r>
      <w:r w:rsidR="00B72207">
        <w:rPr>
          <w:rFonts w:ascii="Times New Roman" w:hAnsi="Times New Roman" w:cs="Times New Roman"/>
          <w:b/>
          <w:bCs/>
          <w:spacing w:val="-6"/>
        </w:rPr>
        <w:t xml:space="preserve">, </w:t>
      </w:r>
      <w:r w:rsidR="00C35053" w:rsidRPr="00AA7F53">
        <w:rPr>
          <w:rFonts w:ascii="Times New Roman" w:hAnsi="Times New Roman" w:cs="Times New Roman"/>
          <w:b/>
          <w:bCs/>
          <w:spacing w:val="-6"/>
        </w:rPr>
        <w:t>CJRAE/CMBRAE</w:t>
      </w:r>
      <w:r w:rsidR="00B72207">
        <w:rPr>
          <w:rFonts w:ascii="Times New Roman" w:hAnsi="Times New Roman" w:cs="Times New Roman"/>
          <w:b/>
          <w:bCs/>
          <w:spacing w:val="-6"/>
        </w:rPr>
        <w:t xml:space="preserve">, </w:t>
      </w:r>
      <w:r w:rsidR="00C35053" w:rsidRPr="00AA7F53">
        <w:rPr>
          <w:rFonts w:ascii="Times New Roman" w:hAnsi="Times New Roman" w:cs="Times New Roman"/>
          <w:b/>
          <w:bCs/>
          <w:spacing w:val="-6"/>
        </w:rPr>
        <w:t>palate și cluburi ale copiilor/cluburi sportive aflate în subordinea ME</w:t>
      </w:r>
      <w:r w:rsidR="00B72207">
        <w:rPr>
          <w:rFonts w:ascii="Times New Roman" w:hAnsi="Times New Roman" w:cs="Times New Roman"/>
          <w:b/>
          <w:bCs/>
          <w:spacing w:val="-6"/>
        </w:rPr>
        <w:t xml:space="preserve">C </w:t>
      </w:r>
      <w:r w:rsidR="00C35053" w:rsidRPr="00AA7F53">
        <w:rPr>
          <w:rFonts w:ascii="Times New Roman" w:hAnsi="Times New Roman" w:cs="Times New Roman"/>
          <w:spacing w:val="-6"/>
        </w:rPr>
        <w:t xml:space="preserve"> </w:t>
      </w:r>
      <w:r w:rsidR="00C35053" w:rsidRPr="00AA7F53">
        <w:rPr>
          <w:rFonts w:ascii="Times New Roman" w:eastAsia="Times New Roman" w:hAnsi="Times New Roman" w:cs="Times New Roman"/>
          <w:b/>
          <w:noProof/>
          <w:kern w:val="0"/>
        </w:rPr>
        <mc:AlternateContent>
          <mc:Choice Requires="wps">
            <w:drawing>
              <wp:inline distT="0" distB="0" distL="0" distR="0" wp14:anchorId="110C32D5" wp14:editId="1C06D419">
                <wp:extent cx="161925" cy="161925"/>
                <wp:effectExtent l="0" t="0" r="28575" b="28575"/>
                <wp:docPr id="137773220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F36F4A" id="Rectangle 1" o:spid="_x0000_s1026" style="width:12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b1QgIAAOMEAAAOAAAAZHJzL2Uyb0RvYy54bWysVE1v2zAMvQ/YfxB0Xx0HabcGdYogRYcB&#10;RVs0HXpWZCk2JosapcTJfv0o+SNFV+ww7CJT4nukSD366vrQGLZX6GuwBc/PJpwpK6Gs7bbg359v&#10;P33hzAdhS2HAqoIflefXi48frlo3V1OowJQKGQWxft66glchuHmWeVmpRvgzcMqSUwM2ItAWt1mJ&#10;oqXojcmmk8lF1gKWDkEq7+n0pnPyRYqvtZLhQWuvAjMFp7uFtGJaN3HNFldivkXhqlr21xD/cItG&#10;1JaSjqFuRBBsh/UfoZpaInjQ4UxCk4HWtVSpBqomn7ypZl0Jp1It1Bzvxjb5/xdW3u/X7hGpDa3z&#10;c09mrOKgsYlfuh87pGYdx2apQ2CSDvOL/HJ6zpkkV29TlOxEdujDVwUNi0bBkd4itUjs73zooAOE&#10;eKf0yQpHo+INjH1SmtUlJZwmdlKGWhlke0FvWv7I4xtS2oSMFF0bM5Ly90gmDKQeG2kqqWUkTt4j&#10;nrKN6JQRbBiJTW0B/07WHX6ouqs1lr2B8viIDKHTqXfytqbm3QkfHgWSMEnCNGzhgRZtoC049BZn&#10;FeCv984jnvRCXs5aEnrB/c+dQMWZ+WZJSZf5bBYnI21m55+ntMHXns1rj901K6C+5zTWTiYz4oMZ&#10;TI3QvNBMLmNWcgkrKXfBZcBhswrdANJUS7VcJhhNgxPhzq6djMFjV6M4ng8vAl2voEDSu4dhKMT8&#10;jZA6bGRaWO4C6Dqp7NTXvt80SUkw/dTHUX29T6jTv2nxGwAA//8DAFBLAwQUAAYACAAAACEAY5kC&#10;8dgAAAADAQAADwAAAGRycy9kb3ducmV2LnhtbEyPQU/DMAyF70j7D5EncWPpJm1A13SaJjiBmBgc&#10;dvQa01YkTpVkbffvCXCAi5+sZ733udiM1oiefGgdK5jPMhDEldMt1wre3x5v7kCEiKzROCYFFwqw&#10;KSdXBebaDfxK/SHWIoVwyFFBE2OXSxmqhiyGmeuIk/fhvMWYVl9L7XFI4dbIRZatpMWWU0ODHe0a&#10;qj4PZ6vA7duL2fr7l/6Zbo9P+5gN4+pBqevpuF2DiDTGv2P4xk/oUCamkzuzDsIoSI/En5m8xXIJ&#10;4vSrsizkf/byCwAA//8DAFBLAQItABQABgAIAAAAIQC2gziS/gAAAOEBAAATAAAAAAAAAAAAAAAA&#10;AAAAAABbQ29udGVudF9UeXBlc10ueG1sUEsBAi0AFAAGAAgAAAAhADj9If/WAAAAlAEAAAsAAAAA&#10;AAAAAAAAAAAALwEAAF9yZWxzLy5yZWxzUEsBAi0AFAAGAAgAAAAhABlMxvVCAgAA4wQAAA4AAAAA&#10;AAAAAAAAAAAALgIAAGRycy9lMm9Eb2MueG1sUEsBAi0AFAAGAAgAAAAhAGOZAvHYAAAAAwEAAA8A&#10;AAAAAAAAAAAAAAAAnAQAAGRycy9kb3ducmV2LnhtbFBLBQYAAAAABAAEAPMAAAChBQAAAAA=&#10;" fillcolor="white [3201]" strokecolor="black [3200]" strokeweight="1pt">
                <w10:anchorlock/>
              </v:rect>
            </w:pict>
          </mc:Fallback>
        </mc:AlternateContent>
      </w:r>
      <w:proofErr w:type="spellStart"/>
      <w:r w:rsidR="00AA7F53">
        <w:rPr>
          <w:rFonts w:ascii="Times New Roman" w:hAnsi="Times New Roman" w:cs="Times New Roman"/>
          <w:spacing w:val="-6"/>
        </w:rPr>
        <w:t>şi</w:t>
      </w:r>
      <w:proofErr w:type="spellEnd"/>
      <w:r w:rsidR="00AA7F53">
        <w:rPr>
          <w:rFonts w:ascii="Times New Roman" w:hAnsi="Times New Roman" w:cs="Times New Roman"/>
          <w:spacing w:val="-6"/>
        </w:rPr>
        <w:t xml:space="preserve"> </w:t>
      </w:r>
      <w:r w:rsidR="00C35053" w:rsidRPr="00AA7F53">
        <w:rPr>
          <w:rFonts w:ascii="Times New Roman" w:hAnsi="Times New Roman" w:cs="Times New Roman"/>
          <w:spacing w:val="-6"/>
        </w:rPr>
        <w:t xml:space="preserve">angajat la </w:t>
      </w:r>
      <w:r w:rsidR="00C35053" w:rsidRPr="00AA7F53">
        <w:rPr>
          <w:rFonts w:ascii="Times New Roman" w:hAnsi="Times New Roman" w:cs="Times New Roman"/>
          <w:b/>
          <w:bCs/>
        </w:rPr>
        <w:t xml:space="preserve">unitatea de </w:t>
      </w:r>
      <w:proofErr w:type="spellStart"/>
      <w:r w:rsidR="00C35053" w:rsidRPr="00AA7F53">
        <w:rPr>
          <w:rFonts w:ascii="Times New Roman" w:hAnsi="Times New Roman" w:cs="Times New Roman"/>
          <w:b/>
          <w:bCs/>
        </w:rPr>
        <w:t>învăţământ</w:t>
      </w:r>
      <w:proofErr w:type="spellEnd"/>
      <w:r w:rsidR="00B72207">
        <w:rPr>
          <w:rFonts w:ascii="Times New Roman" w:hAnsi="Times New Roman" w:cs="Times New Roman"/>
          <w:b/>
          <w:bCs/>
        </w:rPr>
        <w:t xml:space="preserve"> preuniversitar</w:t>
      </w:r>
      <w:r w:rsidR="00AA7F53" w:rsidRPr="00AA7F53">
        <w:rPr>
          <w:rFonts w:ascii="Times New Roman" w:hAnsi="Times New Roman" w:cs="Times New Roman"/>
          <w:b/>
          <w:bCs/>
        </w:rPr>
        <w:t>/</w:t>
      </w:r>
      <w:r w:rsidR="00B7220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C35053" w:rsidRPr="00AA7F53">
        <w:rPr>
          <w:rFonts w:ascii="Times New Roman" w:hAnsi="Times New Roman" w:cs="Times New Roman"/>
          <w:b/>
          <w:bCs/>
        </w:rPr>
        <w:t>instituţia</w:t>
      </w:r>
      <w:proofErr w:type="spellEnd"/>
      <w:r w:rsidR="00AA7F53">
        <w:rPr>
          <w:rFonts w:ascii="Times New Roman" w:hAnsi="Times New Roman" w:cs="Times New Roman"/>
        </w:rPr>
        <w:t xml:space="preserve"> .............................</w:t>
      </w:r>
    </w:p>
    <w:p w14:paraId="4734D5CD" w14:textId="77777777" w:rsidR="00C35053" w:rsidRDefault="00C35053" w:rsidP="00C35053">
      <w:pPr>
        <w:spacing w:after="0" w:line="360" w:lineRule="auto"/>
        <w:rPr>
          <w:rFonts w:ascii="Times New Roman" w:hAnsi="Times New Roman" w:cs="Times New Roman"/>
        </w:rPr>
      </w:pPr>
      <w:r w:rsidRPr="001B641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................................................................................</w:t>
      </w:r>
      <w:r w:rsidRPr="001B6413">
        <w:rPr>
          <w:rFonts w:ascii="Times New Roman" w:hAnsi="Times New Roman" w:cs="Times New Roman"/>
        </w:rPr>
        <w:t>...................</w:t>
      </w:r>
      <w:r>
        <w:rPr>
          <w:rFonts w:ascii="Times New Roman" w:hAnsi="Times New Roman" w:cs="Times New Roman"/>
        </w:rPr>
        <w:t>....................................................................</w:t>
      </w:r>
      <w:r w:rsidRPr="001B6413">
        <w:rPr>
          <w:rFonts w:ascii="Times New Roman" w:hAnsi="Times New Roman" w:cs="Times New Roman"/>
        </w:rPr>
        <w:t>............</w:t>
      </w:r>
    </w:p>
    <w:p w14:paraId="5D3CE294" w14:textId="77777777" w:rsidR="008F2EF2" w:rsidRPr="001B6413" w:rsidRDefault="008F2EF2" w:rsidP="008F2EF2">
      <w:pPr>
        <w:spacing w:after="0" w:line="360" w:lineRule="auto"/>
        <w:rPr>
          <w:rFonts w:ascii="Times New Roman" w:hAnsi="Times New Roman" w:cs="Times New Roman"/>
        </w:rPr>
      </w:pPr>
    </w:p>
    <w:p w14:paraId="42757C1A" w14:textId="09EFC462" w:rsidR="001C6ED2" w:rsidRPr="001B6413" w:rsidRDefault="001C6ED2" w:rsidP="0005550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B6413">
        <w:rPr>
          <w:rFonts w:ascii="Segoe UI Symbol" w:hAnsi="Segoe UI Symbol" w:cs="Segoe UI Symbol"/>
          <w:b/>
          <w:bCs/>
        </w:rPr>
        <w:t>➢</w:t>
      </w:r>
      <w:r w:rsidRPr="001B6413">
        <w:rPr>
          <w:rFonts w:ascii="Times New Roman" w:hAnsi="Times New Roman" w:cs="Times New Roman"/>
          <w:b/>
          <w:bCs/>
        </w:rPr>
        <w:t xml:space="preserve"> </w:t>
      </w:r>
      <w:r w:rsidR="00744C4A" w:rsidRPr="00B72207">
        <w:rPr>
          <w:rFonts w:ascii="Times New Roman" w:hAnsi="Times New Roman" w:cs="Times New Roman"/>
          <w:spacing w:val="-4"/>
        </w:rPr>
        <w:t xml:space="preserve">am luat la cunoștință de oportunitățile pe care le oferă proiectul </w:t>
      </w:r>
      <w:r w:rsidR="00B72207" w:rsidRPr="00B72207">
        <w:rPr>
          <w:rFonts w:ascii="Times New Roman" w:hAnsi="Times New Roman" w:cs="Times New Roman"/>
          <w:spacing w:val="-4"/>
        </w:rPr>
        <w:t>e-</w:t>
      </w:r>
      <w:r w:rsidR="008F2EF2" w:rsidRPr="00B72207">
        <w:rPr>
          <w:rFonts w:ascii="Times New Roman" w:hAnsi="Times New Roman" w:cs="Times New Roman"/>
          <w:spacing w:val="-4"/>
        </w:rPr>
        <w:t>PNRR ID_17</w:t>
      </w:r>
      <w:r w:rsidR="00B72207" w:rsidRPr="00B72207">
        <w:rPr>
          <w:rFonts w:ascii="Times New Roman" w:hAnsi="Times New Roman" w:cs="Times New Roman"/>
          <w:spacing w:val="-4"/>
        </w:rPr>
        <w:t xml:space="preserve"> cu titlul </w:t>
      </w:r>
      <w:proofErr w:type="spellStart"/>
      <w:r w:rsidR="00B72207" w:rsidRPr="00B72207">
        <w:rPr>
          <w:rFonts w:ascii="Times New Roman" w:hAnsi="Times New Roman" w:cs="Times New Roman"/>
          <w:b/>
          <w:bCs/>
          <w:i/>
          <w:iCs/>
          <w:spacing w:val="-4"/>
        </w:rPr>
        <w:t>EduFormManager</w:t>
      </w:r>
      <w:proofErr w:type="spellEnd"/>
      <w:r w:rsidR="008F2EF2" w:rsidRPr="00B72207">
        <w:rPr>
          <w:rFonts w:ascii="Times New Roman" w:hAnsi="Times New Roman" w:cs="Times New Roman"/>
          <w:i/>
          <w:iCs/>
          <w:spacing w:val="-4"/>
        </w:rPr>
        <w:t xml:space="preserve">, </w:t>
      </w:r>
      <w:proofErr w:type="spellStart"/>
      <w:r w:rsidR="008F2EF2" w:rsidRPr="00B72207">
        <w:rPr>
          <w:rFonts w:ascii="Times New Roman" w:hAnsi="Times New Roman" w:cs="Times New Roman"/>
          <w:spacing w:val="-4"/>
        </w:rPr>
        <w:t>finanţat</w:t>
      </w:r>
      <w:proofErr w:type="spellEnd"/>
      <w:r w:rsidR="008F2EF2" w:rsidRPr="00B72207">
        <w:rPr>
          <w:rFonts w:ascii="Times New Roman" w:hAnsi="Times New Roman" w:cs="Times New Roman"/>
          <w:spacing w:val="-4"/>
        </w:rPr>
        <w:t xml:space="preserve"> prin P</w:t>
      </w:r>
      <w:r w:rsidR="00B72207" w:rsidRPr="00B72207">
        <w:rPr>
          <w:rFonts w:ascii="Times New Roman" w:hAnsi="Times New Roman" w:cs="Times New Roman"/>
          <w:spacing w:val="-4"/>
        </w:rPr>
        <w:t>lanul</w:t>
      </w:r>
      <w:r w:rsidR="008F2EF2" w:rsidRPr="00B72207">
        <w:rPr>
          <w:rFonts w:ascii="Times New Roman" w:hAnsi="Times New Roman" w:cs="Times New Roman"/>
          <w:spacing w:val="-4"/>
        </w:rPr>
        <w:t xml:space="preserve"> N</w:t>
      </w:r>
      <w:r w:rsidR="00B72207" w:rsidRPr="00B72207">
        <w:rPr>
          <w:rFonts w:ascii="Times New Roman" w:hAnsi="Times New Roman" w:cs="Times New Roman"/>
          <w:spacing w:val="-4"/>
        </w:rPr>
        <w:t>ațional</w:t>
      </w:r>
      <w:r w:rsidR="008F2EF2" w:rsidRPr="00B72207">
        <w:rPr>
          <w:rFonts w:ascii="Times New Roman" w:hAnsi="Times New Roman" w:cs="Times New Roman"/>
          <w:spacing w:val="-4"/>
        </w:rPr>
        <w:t xml:space="preserve"> </w:t>
      </w:r>
      <w:r w:rsidR="00B72207" w:rsidRPr="00B72207">
        <w:rPr>
          <w:rFonts w:ascii="Times New Roman" w:hAnsi="Times New Roman" w:cs="Times New Roman"/>
          <w:spacing w:val="-4"/>
        </w:rPr>
        <w:t>de</w:t>
      </w:r>
      <w:r w:rsidR="008F2EF2" w:rsidRPr="00B72207">
        <w:rPr>
          <w:rFonts w:ascii="Times New Roman" w:hAnsi="Times New Roman" w:cs="Times New Roman"/>
          <w:spacing w:val="-4"/>
        </w:rPr>
        <w:t xml:space="preserve"> R</w:t>
      </w:r>
      <w:r w:rsidR="00B72207" w:rsidRPr="00B72207">
        <w:rPr>
          <w:rFonts w:ascii="Times New Roman" w:hAnsi="Times New Roman" w:cs="Times New Roman"/>
          <w:spacing w:val="-4"/>
        </w:rPr>
        <w:t>edresare</w:t>
      </w:r>
      <w:r w:rsidR="008F2EF2" w:rsidRPr="00B72207">
        <w:rPr>
          <w:rFonts w:ascii="Times New Roman" w:hAnsi="Times New Roman" w:cs="Times New Roman"/>
          <w:spacing w:val="-4"/>
        </w:rPr>
        <w:t xml:space="preserve"> </w:t>
      </w:r>
      <w:r w:rsidR="00B72207" w:rsidRPr="00B72207">
        <w:rPr>
          <w:rFonts w:ascii="Times New Roman" w:hAnsi="Times New Roman" w:cs="Times New Roman"/>
          <w:spacing w:val="-4"/>
        </w:rPr>
        <w:t xml:space="preserve">și </w:t>
      </w:r>
      <w:r w:rsidR="008F2EF2" w:rsidRPr="00B72207">
        <w:rPr>
          <w:rFonts w:ascii="Times New Roman" w:hAnsi="Times New Roman" w:cs="Times New Roman"/>
          <w:spacing w:val="-4"/>
        </w:rPr>
        <w:t>R</w:t>
      </w:r>
      <w:r w:rsidR="00B72207" w:rsidRPr="00B72207">
        <w:rPr>
          <w:rFonts w:ascii="Times New Roman" w:hAnsi="Times New Roman" w:cs="Times New Roman"/>
          <w:spacing w:val="-4"/>
        </w:rPr>
        <w:t>eziliență</w:t>
      </w:r>
      <w:r w:rsidR="008F2EF2" w:rsidRPr="00B72207">
        <w:rPr>
          <w:rFonts w:ascii="Times New Roman" w:hAnsi="Times New Roman" w:cs="Times New Roman"/>
          <w:spacing w:val="-4"/>
        </w:rPr>
        <w:t xml:space="preserve"> (PNRR)- Pilonul VI. </w:t>
      </w:r>
      <w:r w:rsidR="008F2EF2" w:rsidRPr="00B72207">
        <w:rPr>
          <w:rFonts w:ascii="Times New Roman" w:hAnsi="Times New Roman" w:cs="Times New Roman"/>
          <w:i/>
          <w:iCs/>
          <w:spacing w:val="-4"/>
        </w:rPr>
        <w:t>Politici pentru noua generație</w:t>
      </w:r>
      <w:r w:rsidR="008F2EF2" w:rsidRPr="00B72207">
        <w:rPr>
          <w:rFonts w:ascii="Times New Roman" w:hAnsi="Times New Roman" w:cs="Times New Roman"/>
          <w:spacing w:val="-4"/>
        </w:rPr>
        <w:t xml:space="preserve">- Componenta 15. </w:t>
      </w:r>
      <w:r w:rsidR="008F2EF2" w:rsidRPr="00B72207">
        <w:rPr>
          <w:rFonts w:ascii="Times New Roman" w:hAnsi="Times New Roman" w:cs="Times New Roman"/>
          <w:i/>
          <w:iCs/>
          <w:spacing w:val="-4"/>
        </w:rPr>
        <w:t>Educație</w:t>
      </w:r>
      <w:r w:rsidR="008F2EF2" w:rsidRPr="00B72207">
        <w:rPr>
          <w:rFonts w:ascii="Times New Roman" w:hAnsi="Times New Roman" w:cs="Times New Roman"/>
          <w:spacing w:val="-4"/>
        </w:rPr>
        <w:t xml:space="preserve">, Reforma 7- </w:t>
      </w:r>
      <w:r w:rsidR="008F2EF2" w:rsidRPr="00B72207">
        <w:rPr>
          <w:rFonts w:ascii="Times New Roman" w:hAnsi="Times New Roman" w:cs="Times New Roman"/>
          <w:i/>
          <w:iCs/>
          <w:spacing w:val="-4"/>
        </w:rPr>
        <w:t>Reforma guvernanței sistemului de învățământ preuniversitar și profesionalizarea managementului</w:t>
      </w:r>
      <w:r w:rsidR="008F2EF2" w:rsidRPr="00B72207">
        <w:rPr>
          <w:rFonts w:ascii="Times New Roman" w:hAnsi="Times New Roman" w:cs="Times New Roman"/>
          <w:spacing w:val="-4"/>
        </w:rPr>
        <w:t xml:space="preserve">, Investiția 18- </w:t>
      </w:r>
      <w:r w:rsidR="008F2EF2" w:rsidRPr="00B72207">
        <w:rPr>
          <w:rFonts w:ascii="Times New Roman" w:hAnsi="Times New Roman" w:cs="Times New Roman"/>
          <w:i/>
          <w:iCs/>
          <w:spacing w:val="-4"/>
        </w:rPr>
        <w:t>Programul de formare și îndrumare pentru managerii și inspectorii școlari</w:t>
      </w:r>
      <w:r w:rsidRPr="00B72207">
        <w:rPr>
          <w:rFonts w:ascii="Times New Roman" w:hAnsi="Times New Roman" w:cs="Times New Roman"/>
          <w:spacing w:val="-4"/>
        </w:rPr>
        <w:t xml:space="preserve"> și</w:t>
      </w:r>
      <w:r w:rsidRPr="001B6413">
        <w:rPr>
          <w:rFonts w:ascii="Times New Roman" w:hAnsi="Times New Roman" w:cs="Times New Roman"/>
        </w:rPr>
        <w:t xml:space="preserve"> </w:t>
      </w:r>
    </w:p>
    <w:p w14:paraId="20514C65" w14:textId="7B53873C" w:rsidR="00055500" w:rsidRPr="008F2EF2" w:rsidRDefault="001C6ED2" w:rsidP="0005550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B6413">
        <w:rPr>
          <w:rFonts w:ascii="Segoe UI Symbol" w:hAnsi="Segoe UI Symbol" w:cs="Segoe UI Symbol"/>
          <w:b/>
          <w:bCs/>
        </w:rPr>
        <w:t>➢</w:t>
      </w:r>
      <w:r w:rsidRPr="001B6413">
        <w:rPr>
          <w:rFonts w:ascii="Times New Roman" w:hAnsi="Times New Roman" w:cs="Times New Roman"/>
          <w:b/>
          <w:bCs/>
        </w:rPr>
        <w:t xml:space="preserve"> </w:t>
      </w:r>
      <w:r w:rsidRPr="001B6413">
        <w:rPr>
          <w:rFonts w:ascii="Times New Roman" w:hAnsi="Times New Roman" w:cs="Times New Roman"/>
        </w:rPr>
        <w:t>mă angajez să particip</w:t>
      </w:r>
      <w:r w:rsidR="00744C4A" w:rsidRPr="001B6413">
        <w:rPr>
          <w:rFonts w:ascii="Times New Roman" w:hAnsi="Times New Roman" w:cs="Times New Roman"/>
        </w:rPr>
        <w:t xml:space="preserve"> la activitățile </w:t>
      </w:r>
      <w:r w:rsidRPr="001B6413">
        <w:rPr>
          <w:rFonts w:ascii="Times New Roman" w:hAnsi="Times New Roman" w:cs="Times New Roman"/>
        </w:rPr>
        <w:t>în care sunt implicat în cadrul proiectului</w:t>
      </w:r>
      <w:r w:rsidR="00055500" w:rsidRPr="001B6413">
        <w:rPr>
          <w:rFonts w:ascii="Times New Roman" w:hAnsi="Times New Roman" w:cs="Times New Roman"/>
        </w:rPr>
        <w:t>,</w:t>
      </w:r>
      <w:r w:rsidR="00744C4A" w:rsidRPr="001B6413">
        <w:rPr>
          <w:rFonts w:ascii="Times New Roman" w:hAnsi="Times New Roman" w:cs="Times New Roman"/>
        </w:rPr>
        <w:t xml:space="preserve"> care vizează </w:t>
      </w:r>
      <w:r w:rsidR="002F206B" w:rsidRPr="001B6413">
        <w:rPr>
          <w:rFonts w:ascii="Times New Roman" w:hAnsi="Times New Roman" w:cs="Times New Roman"/>
        </w:rPr>
        <w:t xml:space="preserve">participarea </w:t>
      </w:r>
      <w:r w:rsidRPr="001B6413">
        <w:rPr>
          <w:rFonts w:ascii="Times New Roman" w:hAnsi="Times New Roman" w:cs="Times New Roman"/>
        </w:rPr>
        <w:t xml:space="preserve">mea </w:t>
      </w:r>
      <w:r w:rsidR="008F2EF2" w:rsidRPr="008F2EF2">
        <w:rPr>
          <w:rFonts w:ascii="Times New Roman" w:hAnsi="Times New Roman" w:cs="Times New Roman"/>
        </w:rPr>
        <w:t>program</w:t>
      </w:r>
      <w:r w:rsidR="00B72207">
        <w:rPr>
          <w:rFonts w:ascii="Times New Roman" w:hAnsi="Times New Roman" w:cs="Times New Roman"/>
        </w:rPr>
        <w:t>ul</w:t>
      </w:r>
      <w:r w:rsidR="008F2EF2" w:rsidRPr="008F2EF2">
        <w:rPr>
          <w:rFonts w:ascii="Times New Roman" w:hAnsi="Times New Roman" w:cs="Times New Roman"/>
        </w:rPr>
        <w:t xml:space="preserve"> de formare </w:t>
      </w:r>
      <w:proofErr w:type="spellStart"/>
      <w:r w:rsidR="008F2EF2" w:rsidRPr="008F2EF2">
        <w:rPr>
          <w:rFonts w:ascii="Times New Roman" w:hAnsi="Times New Roman" w:cs="Times New Roman"/>
        </w:rPr>
        <w:t>şi</w:t>
      </w:r>
      <w:proofErr w:type="spellEnd"/>
      <w:r w:rsidR="008F2EF2" w:rsidRPr="008F2EF2">
        <w:rPr>
          <w:rFonts w:ascii="Times New Roman" w:hAnsi="Times New Roman" w:cs="Times New Roman"/>
        </w:rPr>
        <w:t xml:space="preserve"> dezvoltare profesională continuă </w:t>
      </w:r>
      <w:r w:rsidR="008F2EF2" w:rsidRPr="008F2EF2">
        <w:rPr>
          <w:rFonts w:ascii="Times New Roman" w:hAnsi="Times New Roman" w:cs="Times New Roman"/>
          <w:i/>
          <w:iCs/>
        </w:rPr>
        <w:t>Managementul unităților/ instituțiilor de învățământ preuniversitar</w:t>
      </w:r>
      <w:r w:rsidR="008F2EF2" w:rsidRPr="008F2EF2">
        <w:rPr>
          <w:rFonts w:ascii="Times New Roman" w:hAnsi="Times New Roman" w:cs="Times New Roman"/>
        </w:rPr>
        <w:t xml:space="preserve"> </w:t>
      </w:r>
      <w:r w:rsidR="00514F48" w:rsidRPr="00AA7F53">
        <w:rPr>
          <w:rFonts w:ascii="Times New Roman" w:eastAsia="Times New Roman" w:hAnsi="Times New Roman" w:cs="Times New Roman"/>
          <w:b/>
          <w:noProof/>
          <w:kern w:val="0"/>
        </w:rPr>
        <mc:AlternateContent>
          <mc:Choice Requires="wps">
            <w:drawing>
              <wp:inline distT="0" distB="0" distL="0" distR="0" wp14:anchorId="3F116B0C" wp14:editId="1A448D38">
                <wp:extent cx="161925" cy="161925"/>
                <wp:effectExtent l="0" t="0" r="28575" b="28575"/>
                <wp:docPr id="162747359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41248D" id="Rectangle 1" o:spid="_x0000_s1026" style="width:12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b1QgIAAOMEAAAOAAAAZHJzL2Uyb0RvYy54bWysVE1v2zAMvQ/YfxB0Xx0HabcGdYogRYcB&#10;RVs0HXpWZCk2JosapcTJfv0o+SNFV+ww7CJT4nukSD366vrQGLZX6GuwBc/PJpwpK6Gs7bbg359v&#10;P33hzAdhS2HAqoIflefXi48frlo3V1OowJQKGQWxft66glchuHmWeVmpRvgzcMqSUwM2ItAWt1mJ&#10;oqXojcmmk8lF1gKWDkEq7+n0pnPyRYqvtZLhQWuvAjMFp7uFtGJaN3HNFldivkXhqlr21xD/cItG&#10;1JaSjqFuRBBsh/UfoZpaInjQ4UxCk4HWtVSpBqomn7ypZl0Jp1It1Bzvxjb5/xdW3u/X7hGpDa3z&#10;c09mrOKgsYlfuh87pGYdx2apQ2CSDvOL/HJ6zpkkV29TlOxEdujDVwUNi0bBkd4itUjs73zooAOE&#10;eKf0yQpHo+INjH1SmtUlJZwmdlKGWhlke0FvWv7I4xtS2oSMFF0bM5Ly90gmDKQeG2kqqWUkTt4j&#10;nrKN6JQRbBiJTW0B/07WHX6ouqs1lr2B8viIDKHTqXfytqbm3QkfHgWSMEnCNGzhgRZtoC049BZn&#10;FeCv984jnvRCXs5aEnrB/c+dQMWZ+WZJSZf5bBYnI21m55+ntMHXns1rj901K6C+5zTWTiYz4oMZ&#10;TI3QvNBMLmNWcgkrKXfBZcBhswrdANJUS7VcJhhNgxPhzq6djMFjV6M4ng8vAl2voEDSu4dhKMT8&#10;jZA6bGRaWO4C6Dqp7NTXvt80SUkw/dTHUX29T6jTv2nxGwAA//8DAFBLAwQUAAYACAAAACEAY5kC&#10;8dgAAAADAQAADwAAAGRycy9kb3ducmV2LnhtbEyPQU/DMAyF70j7D5EncWPpJm1A13SaJjiBmBgc&#10;dvQa01YkTpVkbffvCXCAi5+sZ733udiM1oiefGgdK5jPMhDEldMt1wre3x5v7kCEiKzROCYFFwqw&#10;KSdXBebaDfxK/SHWIoVwyFFBE2OXSxmqhiyGmeuIk/fhvMWYVl9L7XFI4dbIRZatpMWWU0ODHe0a&#10;qj4PZ6vA7duL2fr7l/6Zbo9P+5gN4+pBqevpuF2DiDTGv2P4xk/oUCamkzuzDsIoSI/En5m8xXIJ&#10;4vSrsizkf/byCwAA//8DAFBLAQItABQABgAIAAAAIQC2gziS/gAAAOEBAAATAAAAAAAAAAAAAAAA&#10;AAAAAABbQ29udGVudF9UeXBlc10ueG1sUEsBAi0AFAAGAAgAAAAhADj9If/WAAAAlAEAAAsAAAAA&#10;AAAAAAAAAAAALwEAAF9yZWxzLy5yZWxzUEsBAi0AFAAGAAgAAAAhABlMxvVCAgAA4wQAAA4AAAAA&#10;AAAAAAAAAAAALgIAAGRycy9lMm9Eb2MueG1sUEsBAi0AFAAGAAgAAAAhAGOZAvHYAAAAAwEAAA8A&#10;AAAAAAAAAAAAAAAAnAQAAGRycy9kb3ducmV2LnhtbFBLBQYAAAAABAAEAPMAAAChBQAAAAA=&#10;" fillcolor="white [3201]" strokecolor="black [3200]" strokeweight="1pt">
                <w10:anchorlock/>
              </v:rect>
            </w:pict>
          </mc:Fallback>
        </mc:AlternateContent>
      </w:r>
      <w:r w:rsidR="008F2EF2" w:rsidRPr="008F2EF2">
        <w:rPr>
          <w:rFonts w:ascii="Times New Roman" w:hAnsi="Times New Roman" w:cs="Times New Roman"/>
        </w:rPr>
        <w:t xml:space="preserve">sau </w:t>
      </w:r>
      <w:r w:rsidR="008F2EF2" w:rsidRPr="008F2EF2">
        <w:rPr>
          <w:rFonts w:ascii="Times New Roman" w:hAnsi="Times New Roman" w:cs="Times New Roman"/>
          <w:i/>
          <w:iCs/>
        </w:rPr>
        <w:t>Management strategic pentru învățământul preuniversitar</w:t>
      </w:r>
      <w:r w:rsidR="00055500" w:rsidRPr="008F2EF2">
        <w:rPr>
          <w:rFonts w:ascii="Times New Roman" w:hAnsi="Times New Roman" w:cs="Times New Roman"/>
        </w:rPr>
        <w:t>.</w:t>
      </w:r>
      <w:r w:rsidR="00514F48">
        <w:rPr>
          <w:rFonts w:ascii="Times New Roman" w:hAnsi="Times New Roman" w:cs="Times New Roman"/>
        </w:rPr>
        <w:t xml:space="preserve"> </w:t>
      </w:r>
      <w:r w:rsidR="00514F48" w:rsidRPr="00AA7F53">
        <w:rPr>
          <w:rFonts w:ascii="Times New Roman" w:eastAsia="Times New Roman" w:hAnsi="Times New Roman" w:cs="Times New Roman"/>
          <w:b/>
          <w:noProof/>
          <w:kern w:val="0"/>
        </w:rPr>
        <mc:AlternateContent>
          <mc:Choice Requires="wps">
            <w:drawing>
              <wp:inline distT="0" distB="0" distL="0" distR="0" wp14:anchorId="4E7810F1" wp14:editId="6F2EC909">
                <wp:extent cx="161925" cy="161925"/>
                <wp:effectExtent l="0" t="0" r="28575" b="28575"/>
                <wp:docPr id="34021555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575A18B" id="Rectangle 1" o:spid="_x0000_s1026" style="width:12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b1QgIAAOMEAAAOAAAAZHJzL2Uyb0RvYy54bWysVE1v2zAMvQ/YfxB0Xx0HabcGdYogRYcB&#10;RVs0HXpWZCk2JosapcTJfv0o+SNFV+ww7CJT4nukSD366vrQGLZX6GuwBc/PJpwpK6Gs7bbg359v&#10;P33hzAdhS2HAqoIflefXi48frlo3V1OowJQKGQWxft66glchuHmWeVmpRvgzcMqSUwM2ItAWt1mJ&#10;oqXojcmmk8lF1gKWDkEq7+n0pnPyRYqvtZLhQWuvAjMFp7uFtGJaN3HNFldivkXhqlr21xD/cItG&#10;1JaSjqFuRBBsh/UfoZpaInjQ4UxCk4HWtVSpBqomn7ypZl0Jp1It1Bzvxjb5/xdW3u/X7hGpDa3z&#10;c09mrOKgsYlfuh87pGYdx2apQ2CSDvOL/HJ6zpkkV29TlOxEdujDVwUNi0bBkd4itUjs73zooAOE&#10;eKf0yQpHo+INjH1SmtUlJZwmdlKGWhlke0FvWv7I4xtS2oSMFF0bM5Ly90gmDKQeG2kqqWUkTt4j&#10;nrKN6JQRbBiJTW0B/07WHX6ouqs1lr2B8viIDKHTqXfytqbm3QkfHgWSMEnCNGzhgRZtoC049BZn&#10;FeCv984jnvRCXs5aEnrB/c+dQMWZ+WZJSZf5bBYnI21m55+ntMHXns1rj901K6C+5zTWTiYz4oMZ&#10;TI3QvNBMLmNWcgkrKXfBZcBhswrdANJUS7VcJhhNgxPhzq6djMFjV6M4ng8vAl2voEDSu4dhKMT8&#10;jZA6bGRaWO4C6Dqp7NTXvt80SUkw/dTHUX29T6jTv2nxGwAA//8DAFBLAwQUAAYACAAAACEAY5kC&#10;8dgAAAADAQAADwAAAGRycy9kb3ducmV2LnhtbEyPQU/DMAyF70j7D5EncWPpJm1A13SaJjiBmBgc&#10;dvQa01YkTpVkbffvCXCAi5+sZ733udiM1oiefGgdK5jPMhDEldMt1wre3x5v7kCEiKzROCYFFwqw&#10;KSdXBebaDfxK/SHWIoVwyFFBE2OXSxmqhiyGmeuIk/fhvMWYVl9L7XFI4dbIRZatpMWWU0ODHe0a&#10;qj4PZ6vA7duL2fr7l/6Zbo9P+5gN4+pBqevpuF2DiDTGv2P4xk/oUCamkzuzDsIoSI/En5m8xXIJ&#10;4vSrsizkf/byCwAA//8DAFBLAQItABQABgAIAAAAIQC2gziS/gAAAOEBAAATAAAAAAAAAAAAAAAA&#10;AAAAAABbQ29udGVudF9UeXBlc10ueG1sUEsBAi0AFAAGAAgAAAAhADj9If/WAAAAlAEAAAsAAAAA&#10;AAAAAAAAAAAALwEAAF9yZWxzLy5yZWxzUEsBAi0AFAAGAAgAAAAhABlMxvVCAgAA4wQAAA4AAAAA&#10;AAAAAAAAAAAALgIAAGRycy9lMm9Eb2MueG1sUEsBAi0AFAAGAAgAAAAhAGOZAvHYAAAAAwEAAA8A&#10;AAAAAAAAAAAAAAAAnAQAAGRycy9kb3ducmV2LnhtbFBLBQYAAAAABAAEAPMAAAChBQAAAAA=&#10;" fillcolor="white [3201]" strokecolor="black [3200]" strokeweight="1pt">
                <w10:anchorlock/>
              </v:rect>
            </w:pict>
          </mc:Fallback>
        </mc:AlternateContent>
      </w:r>
    </w:p>
    <w:p w14:paraId="7A35CC32" w14:textId="77777777" w:rsidR="00055500" w:rsidRPr="001B6413" w:rsidRDefault="00055500" w:rsidP="00055500">
      <w:pPr>
        <w:spacing w:after="0" w:line="276" w:lineRule="auto"/>
        <w:jc w:val="both"/>
        <w:rPr>
          <w:rFonts w:ascii="Times New Roman" w:eastAsia="Tahoma" w:hAnsi="Times New Roman" w:cs="Times New Roman"/>
          <w:spacing w:val="-6"/>
        </w:rPr>
      </w:pPr>
    </w:p>
    <w:p w14:paraId="17F73BBF" w14:textId="77777777" w:rsidR="00055500" w:rsidRPr="001B6413" w:rsidRDefault="00055500" w:rsidP="00055500">
      <w:pPr>
        <w:spacing w:after="0" w:line="276" w:lineRule="auto"/>
        <w:jc w:val="both"/>
        <w:rPr>
          <w:rFonts w:ascii="Times New Roman" w:eastAsia="Tahoma" w:hAnsi="Times New Roman" w:cs="Times New Roman"/>
          <w:spacing w:val="-6"/>
        </w:rPr>
      </w:pPr>
    </w:p>
    <w:p w14:paraId="526922EA" w14:textId="77777777" w:rsidR="008F2EF2" w:rsidRDefault="008F2EF2" w:rsidP="008F2EF2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7750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Data,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97750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Semnătura,</w:t>
      </w:r>
    </w:p>
    <w:p w14:paraId="266D3DCE" w14:textId="77777777" w:rsidR="008F2EF2" w:rsidRDefault="008F2EF2" w:rsidP="008F2EF2">
      <w:pPr>
        <w:widowControl w:val="0"/>
        <w:tabs>
          <w:tab w:val="left" w:pos="8106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7E8D6A9" w14:textId="77777777" w:rsidR="008F2EF2" w:rsidRPr="006D60C1" w:rsidRDefault="008F2EF2" w:rsidP="008F2EF2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........................................</w:t>
      </w:r>
    </w:p>
    <w:p w14:paraId="70F2F446" w14:textId="188F7430" w:rsidR="00744C4A" w:rsidRPr="001B6413" w:rsidRDefault="00744C4A" w:rsidP="008F2EF2">
      <w:pPr>
        <w:spacing w:after="0" w:line="276" w:lineRule="auto"/>
        <w:rPr>
          <w:rFonts w:ascii="Times New Roman" w:hAnsi="Times New Roman" w:cs="Times New Roman"/>
        </w:rPr>
      </w:pPr>
    </w:p>
    <w:sectPr w:rsidR="00744C4A" w:rsidRPr="001B6413" w:rsidSect="008F2EF2">
      <w:headerReference w:type="default" r:id="rId7"/>
      <w:pgSz w:w="11907" w:h="16840" w:code="9"/>
      <w:pgMar w:top="1440" w:right="567" w:bottom="992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A7220" w14:textId="77777777" w:rsidR="00474301" w:rsidRDefault="00474301" w:rsidP="00744C4A">
      <w:pPr>
        <w:spacing w:after="0" w:line="240" w:lineRule="auto"/>
      </w:pPr>
      <w:r>
        <w:separator/>
      </w:r>
    </w:p>
  </w:endnote>
  <w:endnote w:type="continuationSeparator" w:id="0">
    <w:p w14:paraId="134B7F5A" w14:textId="77777777" w:rsidR="00474301" w:rsidRDefault="00474301" w:rsidP="0074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6FD0B" w14:textId="77777777" w:rsidR="00474301" w:rsidRDefault="00474301" w:rsidP="00744C4A">
      <w:pPr>
        <w:spacing w:after="0" w:line="240" w:lineRule="auto"/>
      </w:pPr>
      <w:r>
        <w:separator/>
      </w:r>
    </w:p>
  </w:footnote>
  <w:footnote w:type="continuationSeparator" w:id="0">
    <w:p w14:paraId="11B344D2" w14:textId="77777777" w:rsidR="00474301" w:rsidRDefault="00474301" w:rsidP="00744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3E2FC" w14:textId="2B5ACC79" w:rsidR="00744C4A" w:rsidRDefault="00AE4D5A" w:rsidP="001B6413">
    <w:pPr>
      <w:pStyle w:val="Header"/>
      <w:tabs>
        <w:tab w:val="clear" w:pos="4680"/>
        <w:tab w:val="clear" w:pos="9360"/>
        <w:tab w:val="left" w:pos="120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5562F6E7" wp14:editId="520F804F">
          <wp:simplePos x="0" y="0"/>
          <wp:positionH relativeFrom="page">
            <wp:posOffset>236220</wp:posOffset>
          </wp:positionH>
          <wp:positionV relativeFrom="paragraph">
            <wp:posOffset>-411480</wp:posOffset>
          </wp:positionV>
          <wp:extent cx="7178040" cy="10654214"/>
          <wp:effectExtent l="0" t="0" r="3810" b="0"/>
          <wp:wrapNone/>
          <wp:docPr id="978989142" name="Picture 1" descr="A white background with black dot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989142" name="Picture 1" descr="A white background with black dots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0852" cy="106583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641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D4C3B"/>
    <w:multiLevelType w:val="hybridMultilevel"/>
    <w:tmpl w:val="8C96CD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8ED2258"/>
    <w:multiLevelType w:val="hybridMultilevel"/>
    <w:tmpl w:val="921E19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0B76905"/>
    <w:multiLevelType w:val="hybridMultilevel"/>
    <w:tmpl w:val="621087D8"/>
    <w:lvl w:ilvl="0" w:tplc="A7BEC426">
      <w:start w:val="6"/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E95788C"/>
    <w:multiLevelType w:val="hybridMultilevel"/>
    <w:tmpl w:val="ECD0AE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9F41BD6"/>
    <w:multiLevelType w:val="hybridMultilevel"/>
    <w:tmpl w:val="5AA252F4"/>
    <w:lvl w:ilvl="0" w:tplc="A7BEC426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7155729">
    <w:abstractNumId w:val="1"/>
  </w:num>
  <w:num w:numId="2" w16cid:durableId="619647869">
    <w:abstractNumId w:val="4"/>
  </w:num>
  <w:num w:numId="3" w16cid:durableId="357777980">
    <w:abstractNumId w:val="2"/>
  </w:num>
  <w:num w:numId="4" w16cid:durableId="150873071">
    <w:abstractNumId w:val="3"/>
  </w:num>
  <w:num w:numId="5" w16cid:durableId="408817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28"/>
    <w:rsid w:val="00055500"/>
    <w:rsid w:val="000748C1"/>
    <w:rsid w:val="00094146"/>
    <w:rsid w:val="001B6413"/>
    <w:rsid w:val="001C6ED2"/>
    <w:rsid w:val="001D71DC"/>
    <w:rsid w:val="002427C3"/>
    <w:rsid w:val="002F206B"/>
    <w:rsid w:val="002F5F00"/>
    <w:rsid w:val="00474301"/>
    <w:rsid w:val="00514F48"/>
    <w:rsid w:val="00614E28"/>
    <w:rsid w:val="006436AF"/>
    <w:rsid w:val="00744C4A"/>
    <w:rsid w:val="007E703F"/>
    <w:rsid w:val="0087271C"/>
    <w:rsid w:val="008C186C"/>
    <w:rsid w:val="008F2EF2"/>
    <w:rsid w:val="00AA7F53"/>
    <w:rsid w:val="00AC1702"/>
    <w:rsid w:val="00AE4D5A"/>
    <w:rsid w:val="00B32963"/>
    <w:rsid w:val="00B72207"/>
    <w:rsid w:val="00C266B3"/>
    <w:rsid w:val="00C35053"/>
    <w:rsid w:val="00C376FE"/>
    <w:rsid w:val="00CC5A51"/>
    <w:rsid w:val="00E27EC6"/>
    <w:rsid w:val="00ED1285"/>
    <w:rsid w:val="00ED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D03D3"/>
  <w15:chartTrackingRefBased/>
  <w15:docId w15:val="{23A4ED20-688C-483A-AADD-7554E420D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05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4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4E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E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E2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4E2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4E28"/>
    <w:rPr>
      <w:rFonts w:eastAsiaTheme="majorEastAsia" w:cstheme="majorBidi"/>
      <w:color w:val="0F4761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E28"/>
    <w:rPr>
      <w:rFonts w:eastAsiaTheme="majorEastAsia" w:cstheme="majorBidi"/>
      <w:i/>
      <w:iCs/>
      <w:color w:val="0F4761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E28"/>
    <w:rPr>
      <w:rFonts w:eastAsiaTheme="majorEastAsia" w:cstheme="majorBidi"/>
      <w:color w:val="0F4761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E28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E28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E28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E28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614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4E28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4E28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14E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4E28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14E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4E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E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E28"/>
    <w:rPr>
      <w:i/>
      <w:iCs/>
      <w:color w:val="0F4761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14E2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44C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4C4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744C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4C4A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USH IT</cp:lastModifiedBy>
  <cp:revision>12</cp:revision>
  <dcterms:created xsi:type="dcterms:W3CDTF">2024-05-30T06:25:00Z</dcterms:created>
  <dcterms:modified xsi:type="dcterms:W3CDTF">2025-02-15T11:22:00Z</dcterms:modified>
</cp:coreProperties>
</file>